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CUSTODISCIMI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 detto a Dio: “Senza di te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alcun bene non ho, custodiscimi”.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Magnifica è la mia eredità.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Benedetto sei tu, sempre sei con me.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0C">
      <w:pPr>
        <w:shd w:fill="ffffff" w:val="clear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0" w:lineRule="auto"/>
        <w:rPr/>
      </w:pPr>
      <w:r w:rsidDel="00000000" w:rsidR="00000000" w:rsidRPr="00000000">
        <w:rPr>
          <w:rtl w:val="0"/>
        </w:rPr>
        <w:t xml:space="preserve">Ti pongo sempre innanzi a me</w:t>
      </w:r>
    </w:p>
    <w:p w:rsidR="00000000" w:rsidDel="00000000" w:rsidP="00000000" w:rsidRDefault="00000000" w:rsidRPr="00000000" w14:paraId="0000000E">
      <w:pPr>
        <w:shd w:fill="ffffff" w:val="clear"/>
        <w:spacing w:after="0" w:lineRule="auto"/>
        <w:rPr/>
      </w:pPr>
      <w:r w:rsidDel="00000000" w:rsidR="00000000" w:rsidRPr="00000000">
        <w:rPr>
          <w:rtl w:val="0"/>
        </w:rPr>
        <w:t xml:space="preserve">al sicuro sarò, mai vacillerò!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Via, verità e vita sei;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mio Dio credo che Tu mi guiderai.</w:t>
      </w:r>
    </w:p>
    <w:p w:rsidR="00000000" w:rsidDel="00000000" w:rsidP="00000000" w:rsidRDefault="00000000" w:rsidRPr="00000000" w14:paraId="00000011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forza sei tu,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custodiscimi, mia gioia Gesù.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1h24hOedPnEhRnGsXxOyC1MXmA==">CgMxLjA4AHIhMTkxcHpMSVJkQzRXMjVGV2JOVVk3eUo5VWY1WjZXNGVK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